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STANDARD NOMENCLATURE OF DISEASES AND OPERATIONS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STANDARD NOMENCLATURE OF DISEASES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本书出售、求购地址：https://www.jiaokey.com/book/detail/40707959.html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关键词搜索：https://www.jiaokey.com/tag/HANDBOOK ON STANDARD NOMENCLATURE OF DISEASES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