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  第5版  日文</w:t>
      </w:r>
    </w:p>
    <w:p>
      <w:r>
        <w:rPr>
          <w:rFonts w:ascii="宋体" w:hAnsi="宋体" w:eastAsia="宋体"/>
          <w:sz w:val="24"/>
        </w:rPr>
        <w:t>石浦章一，石川统，须藤和夫，野田春彦，丸山工作，山本启一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  第5版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石浦章一，石川统，须藤和夫，野田春彦，丸山工作，山本启一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本书出售、求购地址：https://www.jiaokey.com/book/detail/40707451.html</w:t>
      </w:r>
    </w:p>
    <w:p>
      <w:r>
        <w:t>更多相关图书推荐：https://www.jiaokey.com</w:t>
      </w:r>
    </w:p>
    <w:p>
      <w:r>
        <w:t>石浦章一，石川统，须藤和夫，野田春彦，丸山工作，山本启一 其他作品：https://www.jiaokey.com/tag/石浦章一，石川统，须藤和夫，野田春彦，丸山工作，山本启一.html</w:t>
      </w:r>
    </w:p>
    <w:p>
      <w:r>
        <w:t>东京化学同人 出版图书：https://www.jiaokey.com/tag/东京化学同人.html</w:t>
      </w:r>
    </w:p>
    <w:p>
      <w:r>
        <w:t>关键词搜索：https://www.jiaokey.com/tag/分子细胞生物学  第5版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