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IPS PHOTO INDEX  MATERIAL &amp; PATTERN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IPS PHOTO INDEX  MATERIAL &amp; PATTERN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本书出售、求购地址：https://www.jiaokey.com/book/detail/40706694.html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IPS PHOTO INDEX  MATERIAL &amp; PATTERN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