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Server 4.0</w:t>
      </w:r>
    </w:p>
    <w:p>
      <w:r>
        <w:rPr>
          <w:rFonts w:ascii="宋体" w:hAnsi="宋体" w:eastAsia="宋体"/>
          <w:sz w:val="24"/>
        </w:rPr>
        <w:t>J·マイケル·スチュワート著；トップスタジオ訳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Server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J·マイケル·スチュワート著；トップスタジオ訳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翔泳社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本书出售、求购地址：https://www.jiaokey.com/book/detail/40704834.html</w:t>
      </w:r>
    </w:p>
    <w:p>
      <w:r>
        <w:t>更多相关图书推荐：https://www.jiaokey.com</w:t>
      </w:r>
    </w:p>
    <w:p>
      <w:r>
        <w:t>J·マイケル·スチュワート著；トップスタジオ訳 其他作品：https://www.jiaokey.com/tag/J·マイケル·スチュワート著；トップスタジオ訳.html</w:t>
      </w:r>
    </w:p>
    <w:p>
      <w:r>
        <w:t>翔泳社 出版图书：https://www.jiaokey.com/tag/翔泳社.html</w:t>
      </w:r>
    </w:p>
    <w:p>
      <w:r>
        <w:t>关键词搜索：https://www.jiaokey.com/tag/Windows NT Server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