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RANKING:DESIGN 1999/2000-DIE 100 BESTEN/THE TOP 100  INDUSTRIE-DESIGN HERSTELLER  INDUSTRIAL DESIGN MANUFACTTURERS</w:t>
      </w:r>
    </w:p>
    <w:p>
      <w:r>
        <w:rPr>
          <w:rFonts w:ascii="宋体" w:hAnsi="宋体" w:eastAsia="宋体"/>
          <w:sz w:val="24"/>
        </w:rPr>
        <w:t>FRANKFURT AM 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RANKING:DESIGN 1999/2000-DIE 100 BESTEN/THE TOP 100  INDUSTRIE-DESIGN HERSTELLER  INDUSTRIAL DESIGN MANUFACTTURERS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FORM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本书出售、求购地址：https://www.jiaokey.com/book/detail/40703859.html</w:t>
      </w:r>
    </w:p>
    <w:p>
      <w:r>
        <w:t>更多相关图书推荐：https://www.jiaokey.com</w:t>
      </w:r>
    </w:p>
    <w:p>
      <w:r>
        <w:t>FRANKFURT AM MAIN 其他作品：https://www.jiaokey.com/tag/FRANKFURT AM MAIN.html</w:t>
      </w:r>
    </w:p>
    <w:p>
      <w:r>
        <w:t>VERLAG FORM GMBH 出版图书：https://www.jiaokey.com/tag/VERLAG FORM GMBH.html</w:t>
      </w:r>
    </w:p>
    <w:p>
      <w:r>
        <w:t>关键词搜索：https://www.jiaokey.com/tag/RANKING:DESIGN 1999/2000-DIE 100 BESTEN/THE TOP 100  INDUSTRIE-DESIGN HERSTELLER  INDUSTRIAL DESIGN MANUFACTTURERS.html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