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SECRETS:PRODUCTS  50 REAL-LIFE PROJECTS UNCOVERED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SECRETS:PRODUCTS  50 REAL-LIFE PROJECTS UNCOVERED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本书出售、求购地址：https://www.jiaokey.com/book/detail/40703849.html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关键词搜索：https://www.jiaokey.com/tag/DESIGN SECRETS:PRODUCTS  50 REAL-LIFE PROJECTS UNCOVERED.html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