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CHINESE TEXTILE DESIGNS  IN FOLLCOLOR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CHINESE TEXTILE DESIGNS  IN FOLLCOLOR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本书出售、求购地址：https://www.jiaokey.com/book/detail/40702785.html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关键词搜索：https://www.jiaokey.com/tag/TRADITIONAL CHINESE TEXTILE DESIGNS  IN FOLLCOLOR.html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