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Sedation and Anesthesia in Dentistry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Sedation and Anesthesia in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本书出售、求购地址：https://www.jiaokey.com/book/detail/40699388.html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关键词搜索：https://www.jiaokey.com/tag/Complications of Sedation and Anesthesia in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