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Radioisotopes in cardiovascular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Radioisotopes in cardiovascular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本书出售、求购地址：https://www.jiaokey.com/book/detail/40695509.html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关键词搜索：https://www.jiaokey.com/tag/Radioisotopes in cardiovascular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