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PATIENT CARE IN CARDIAC SURGERY 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PATIENT CARE IN CARDIAC SURGERY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本书出售、求购地址：https://www.jiaokey.com/book/detail/40695273.html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关键词搜索：https://www.jiaokey.com/tag/PATIENT CARE IN CARDIAC SURGERY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