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CONTRACTS  APPLICABLE LAW AND SETTLEMENT OF DISPUTES  A STRUY IN CONFLICT AVOIDANCE  X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CONTRACTS  APPLICABLE LAW AND SETTLEMENT OF DISPUTES  A STRUY IN CONFLICT AVOIDANCE 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本书出售、求购地址：https://www.jiaokey.com/book/detail/40693817.html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关键词搜索：https://www.jiaokey.com/tag/TRANSNATIONAL CONTRACTS  APPLICABLE LAW AND SETTLEMENT OF DISPUTES  A STRUY IN CONFLICT AVOIDANCE 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