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LABOUR IN THE WAKE OF GLOBALISATION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LABOUR IN THE WAKE OF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关键词搜索：https://www.jiaokey.com/tag/REGULATING LABOUR IN THE WAKE OF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