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INTENATIONAL EXAMINATIONS OF MEDICAL LEGAL ASPECTS OF WORK LNJURIES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INTENATIONAL EXAMINATIONS OF MEDICAL LEGAL ASPECTS OF WORK LNJURIES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本书出售、求购地址：https://www.jiaokey.com/book/detail/40693613.html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关键词搜索：https://www.jiaokey.com/tag/INTENATIONAL EXAMINATIONS OF MEDICAL LEGAL ASPECTS OF WORK LNJURIES.html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