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CONSTITUTIONS CHANGE  A COMPARATVE STUDY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CONSTITUTIONS CHANGE  A COMPARATVE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本书出售、求购地址：https://www.jiaokey.com/book/detail/40692961.html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关键词搜索：https://www.jiaokey.com/tag/HOW CONSTITUTIONS CHANGE  A COMPARATVE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