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des Unterrichtsrechts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des Unterrichtsrechts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本书出售、求购地址：https://www.jiaokey.com/book/detail/40690830.html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关键词搜索：https://www.jiaokey.com/tag/Handbuch des Unterrichtsrechts.html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