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日本の名城·古城もの知り事典：史実はもちろん、秘話、悲話、埋蔵金·怪奇伝説も収録</w:t>
      </w:r>
    </w:p>
    <w:p>
      <w:r>
        <w:rPr>
          <w:rFonts w:ascii="宋体" w:hAnsi="宋体" w:eastAsia="宋体"/>
          <w:sz w:val="24"/>
        </w:rPr>
        <w:t>石川盈子著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日本の名城·古城もの知り事典：史実はもちろん、秘話、悲話、埋蔵金·怪奇伝説も収録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本书出售、求购地址：https://www.jiaokey.com/book/detail/40689366.html</w:t>
      </w:r>
    </w:p>
    <w:p>
      <w:r>
        <w:t>更多相关图书推荐：https://www.jiaokey.com</w:t>
      </w:r>
    </w:p>
    <w:p>
      <w:r>
        <w:t>石川盈子著 其他作品：https://www.jiaokey.com/tag/石川盈子著.html</w:t>
      </w:r>
    </w:p>
    <w:p>
      <w:r>
        <w:t>主婦と生活社 出版图书：https://www.jiaokey.com/tag/主婦と生活社.html</w:t>
      </w:r>
    </w:p>
    <w:p>
      <w:r>
        <w:t>关键词搜索：https://www.jiaokey.com/tag/日本の名城·古城もの知り事典：史実はもちろん、秘話、悲話、埋蔵金·怪奇伝説も収録.html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