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PATHOLOGY  WITH 264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PATHOLOGY  WITH 264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本书出售、求购地址：https://www.jiaokey.com/book/detail/40688159.html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关键词搜索：https://www.jiaokey.com/tag/GENERAL PATHOLOGY  WITH 264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