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EMERGENCIES  THE THIRTY-FOURTH HAHNEMANN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EMERGENCIES  THE THIRTY-FOURTH HAHNEMANN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本书出售、求购地址：https://www.jiaokey.com/book/detail/40687734.html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关键词搜索：https://www.jiaokey.com/tag/GASTROINTESTINAL EMERGENCIES  THE THIRTY-FOURTH HAHNEMANN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