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40686932_CURRENT THERAPY IN ALLERGY AND IMMUNOLOGY 1983-1984_p338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40686932_CURRENT THERAPY IN ALLERGY AND IMMUNOLOGY 1983-1984_p338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本书出售、求购地址：https://www.jiaokey.com/book/detail/40686932.html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关键词搜索：https://www.jiaokey.com/tag/40686932_CURRENT THERAPY IN ALLERGY AND IMMUNOLOGY 1983-1984_p338.html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