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Self-assessment in clinical cardiology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Self-assessment in clinical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本书出售、求购地址：https://www.jiaokey.com/book/detail/40686397.html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关键词搜索：https://www.jiaokey.com/tag/Self-assessment in clinical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