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40682421_CHILD HEALTH MAINTENANCE CONCEPTS IN FAMILY CENTERED CARE  SECOND EDITION_p934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40682421_CHILD HEALTH MAINTENANCE CONCEPTS IN FAMILY CENTERED CARE  SECOND EDITION_p934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本书出售、求购地址：https://www.jiaokey.com/book/detail/40682421.html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关键词搜索：https://www.jiaokey.com/tag/40682421_CHILD HEALTH MAINTENANCE CONCEPTS IN FAMILY CENTERED CARE  SECOND EDITION_p934.html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