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SUBSTANTIVE LAW IN INVESTMENT TREATY ARBITRATION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SUBSTANTIVE LAW IN INVESTMENT TREATY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本书出售、求购地址：https://www.jiaokey.com/book/detail/40678162.html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关键词搜索：https://www.jiaokey.com/tag/SUBSTANTIVE LAW IN INVESTMENT TREATY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