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Народные русские сказки : В трех томах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Народные русские сказки : В трех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本书出售、求购地址：https://www.jiaokey.com/book/detail/40677383.html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关键词搜索：https://www.jiaokey.com/tag/Народные русские сказки : В трех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