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40665846_grammaire pratique du Francais d'aujourd'hui_p420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40665846_grammaire pratique du Francais d'aujourd'hui_p420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关键词搜索：https://www.jiaokey.com/tag/40665846_grammaire pratique du Francais d'aujourd'hui_p420.html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