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DOWLAND LACHRIMAE OR SEAVEN TEARES FIGURED IN SEAVEN PASSIONATE PAVANS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DOWLAND LACHRIMAE OR SEAVEN TEARES FIGURED IN SEAVEN PASSIONATE PAVANS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本书出售、求购地址：https://www.jiaokey.com/book/detail/40663550.html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关键词搜索：https://www.jiaokey.com/tag/JOHN DOWLAND LACHRIMAE OR SEAVEN TEARES FIGURED IN SEAVEN PASSIONATE PAVANS.html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