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DAMAGES IN INTERNATIONAL SALES  THE CISG AND DTHER INTERANTIONAL INSTRUMENTS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DAMAGES IN INTERNATIONAL SALES  THE CISG AND DTHER INTERANTIONAL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本书出售、求购地址：https://www.jiaokey.com/book/detail/40661599.html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LAW OF DAMAGES IN INTERNATIONAL SALES  THE CISG AND DTHER INTERANTIONAL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