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THE ENVIRONMENT ACOMPARATIVE STUDY OF EC AND US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THE ENVIRONMENT ACOMPARATIVE STUDY OF EC AND US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本书出售、求购地址：https://www.jiaokey.com/book/detail/40661501.html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关键词搜索：https://www.jiaokey.com/tag/TRADE AND THE ENVIRONMENT ACOMPARATIVE STUDY OF EC AND US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