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小学校会社u30005上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小学校会社u30005上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本书出售、求购地址：https://www.jiaokey.com/book/detail/40655852.html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关键词搜索：https://www.jiaokey.com/tag/小学校会社u30005上.html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