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小学校会社u30004下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小学校会社u30004下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本书出售、求购地址：https://www.jiaokey.com/book/detail/40655851.html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关键词搜索：https://www.jiaokey.com/tag/小学校会社u30004下.html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