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ФОРМИРОВАНИЕ ГИДРОХИМИЧЕСКОГО РЕЖИМА СЕВЕРНОГО БАЙКАЛА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ФОРМИРОВАНИЕ ГИДРОХИМИЧЕСКОГО РЕЖИМА СЕВЕРНОГО БАЙКАЛА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本书出售、求购地址：https://www.jiaokey.com/book/detail/40651734.html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关键词搜索：https://www.jiaokey.com/tag/ФОРМИРОВАНИЕ ГИДРОХИМИЧЕСКОГО РЕЖИМА СЕВЕРНОГО БАЙКАЛА.html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