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やつあたり文化論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やつあたり文化論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本书出售、求购地址：https://www.jiaokey.com/book/detail/40649555.html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关键词搜索：https://www.jiaokey.com/tag/やつあたり文化論.html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