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BRITISH ISLES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BRITISH ISLES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本书出售、求购地址：https://www.jiaokey.com/book/detail/40647852.html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STRUCTURE OF THE BRITISH ISLES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