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Brush up your Japanese = ぶらし あっぷ ゆあー じゃぱにーず:The book that gi</w:t>
      </w:r>
    </w:p>
    <w:p>
      <w:r>
        <w:rPr>
          <w:rFonts w:ascii="宋体" w:hAnsi="宋体" w:eastAsia="宋体"/>
          <w:sz w:val="24"/>
        </w:rPr>
        <w:t>by Oreste Vaccari and Enko Elisa Vaccari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Brush up your Japanese = ぶらし あっぷ ゆあー じゃぱにーず:The book that 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Oreste Vaccari and Enko Elisa Vaccari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ヴァカーリ語学研究所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本书出售、求购地址：https://www.jiaokey.com/book/detail/40646670.html</w:t>
      </w:r>
    </w:p>
    <w:p>
      <w:r>
        <w:t>更多相关图书推荐：https://www.jiaokey.com</w:t>
      </w:r>
    </w:p>
    <w:p>
      <w:r>
        <w:t>by Oreste Vaccari and Enko Elisa Vaccari 其他作品：https://www.jiaokey.com/tag/by Oreste Vaccari and Enko Elisa Vaccari.html</w:t>
      </w:r>
    </w:p>
    <w:p>
      <w:r>
        <w:t>ヴァカーリ語学研究所 出版图书：https://www.jiaokey.com/tag/ヴァカーリ語学研究所.html</w:t>
      </w:r>
    </w:p>
    <w:p>
      <w:r>
        <w:t>关键词搜索：https://www.jiaokey.com/tag/Brush up your Japanese = ぶらし あっぷ ゆあー じゃぱにーず:The book that 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