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文科系留学生のための中·上級学術日本語練習ノート</w:t>
      </w:r>
    </w:p>
    <w:p>
      <w:r>
        <w:rPr>
          <w:rFonts w:ascii="宋体" w:hAnsi="宋体" w:eastAsia="宋体"/>
          <w:sz w:val="24"/>
        </w:rPr>
        <w:t>工藤嘉名子編著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文科系留学生のための中·上級学術日本語練習ノート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工藤嘉名子編著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本书出售、求购地址：https://www.jiaokey.com/book/detail/40646403.html</w:t>
      </w:r>
    </w:p>
    <w:p>
      <w:r>
        <w:t>更多相关图书推荐：https://www.jiaokey.com</w:t>
      </w:r>
    </w:p>
    <w:p>
      <w:r>
        <w:t>工藤嘉名子編著 其他作品：https://www.jiaokey.com/tag/工藤嘉名子編著.html</w:t>
      </w:r>
    </w:p>
    <w:p>
      <w:r>
        <w:t>新曜社 出版图书：https://www.jiaokey.com/tag/新曜社.html</w:t>
      </w:r>
    </w:p>
    <w:p>
      <w:r>
        <w:t>关键词搜索：https://www.jiaokey.com/tag/文科系留学生のための中·上級学術日本語練習ノート.html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