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4 CABLE CHAIN REACTION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4 CABLE CHAIN REACTION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本书出售、求购地址：https://www.jiaokey.com/book/detail/40644128.html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4 CABLE CHAIN REACTION.html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