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電気化学工業及窒素固定工業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電気化学工業及窒素固定工業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本书出售、求购地址：https://www.jiaokey.com/book/detail/40643922.html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关键词搜索：https://www.jiaokey.com/tag/電気化学工業及窒素固定工業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