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第二十一卷 第三號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第二十一卷 第三號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本书出售、求购地址：https://www.jiaokey.com/book/detail/40643630.html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第二十一卷 第三號.html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