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本书出售、求购地址：https://www.jiaokey.com/book/detail/40636387.html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关键词搜索：https://www.jiaokey.com/tag/MICROECONOMICS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