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POLITICS  DOMESTIC RESPONSES TO GLOBAL CHALLENGES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POLITICS  DOMESTIC RESPONSES TO GLOBAL CHALLENGES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本书出售、求购地址：https://www.jiaokey.com/book/detail/40636366.html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关键词搜索：https://www.jiaokey.com/tag/COMPARATIVE POLITICS  DOMESTIC RESPONSES TO GLOBAL CHALLENGES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