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ねずみ算·油分け問題から微積分まで</w:t>
      </w:r>
    </w:p>
    <w:p>
      <w:r>
        <w:rPr>
          <w:rFonts w:ascii="宋体" w:hAnsi="宋体" w:eastAsia="宋体"/>
          <w:sz w:val="24"/>
        </w:rPr>
        <w:t>深川英俊，ダン·ソコロフスキー共著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ねずみ算·油分け問題から微積分まで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深川英俊，ダン·ソコロフスキー共著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本书出售、求购地址：https://www.jiaokey.com/book/detail/40635174.html</w:t>
      </w:r>
    </w:p>
    <w:p>
      <w:r>
        <w:t>更多相关图书推荐：https://www.jiaokey.com</w:t>
      </w:r>
    </w:p>
    <w:p>
      <w:r>
        <w:t>深川英俊，ダン·ソコロフスキー共著 其他作品：https://www.jiaokey.com/tag/深川英俊，ダン·ソコロフスキー共著.html</w:t>
      </w:r>
    </w:p>
    <w:p>
      <w:r>
        <w:t>森北 出版图书：https://www.jiaokey.com/tag/森北.html</w:t>
      </w:r>
    </w:p>
    <w:p>
      <w:r>
        <w:t>关键词搜索：https://www.jiaokey.com/tag/ねずみ算·油分け問題から微積分まで.html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