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人間にとっての科学</w:t>
      </w:r>
    </w:p>
    <w:p>
      <w:r>
        <w:rPr>
          <w:rFonts w:ascii="宋体" w:hAnsi="宋体" w:eastAsia="宋体"/>
          <w:sz w:val="24"/>
        </w:rPr>
        <w:t>E.H.コーン， H.J.ジョルダン共編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人間にとっての科学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E.H.コーン， H.J.ジョルダン共編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本书出售、求购地址：https://www.jiaokey.com/book/detail/40635120.html</w:t>
      </w:r>
    </w:p>
    <w:p>
      <w:r>
        <w:t>更多相关图书推荐：https://www.jiaokey.com</w:t>
      </w:r>
    </w:p>
    <w:p>
      <w:r>
        <w:t>E.H.コーン， H.J.ジョルダン共編 其他作品：https://www.jiaokey.com/tag/E.H.コーン， H.J.ジョルダン共編.html</w:t>
      </w:r>
    </w:p>
    <w:p>
      <w:r>
        <w:t>化学同人 出版图书：https://www.jiaokey.com/tag/化学同人.html</w:t>
      </w:r>
    </w:p>
    <w:p>
      <w:r>
        <w:t>关键词搜索：https://www.jiaokey.com/tag/人間にとっての科学.html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