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アムステルダム国立美術館と中央駅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アムステルダム国立美術館と中央駅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本书出售、求购地址：https://www.jiaokey.com/book/detail/40632748.html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关键词搜索：https://www.jiaokey.com/tag/アムステルダム国立美術館と中央駅.html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