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目白の丘生田の森:二十一世紀の女子教育へ</w:t>
      </w:r>
    </w:p>
    <w:p>
      <w:r>
        <w:rPr>
          <w:rFonts w:ascii="宋体" w:hAnsi="宋体" w:eastAsia="宋体"/>
          <w:sz w:val="24"/>
        </w:rPr>
        <w:t>青木生子著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目白の丘生田の森:二十一世紀の女子教育へ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本书出售、求购地址：https://www.jiaokey.com/book/detail/40624330.html</w:t>
      </w:r>
    </w:p>
    <w:p>
      <w:r>
        <w:t>更多相关图书推荐：https://www.jiaokey.com</w:t>
      </w:r>
    </w:p>
    <w:p>
      <w:r>
        <w:t>青木生子著 其他作品：https://www.jiaokey.com/tag/青木生子著.html</w:t>
      </w:r>
    </w:p>
    <w:p>
      <w:r>
        <w:t>講談社 出版图书：https://www.jiaokey.com/tag/講談社.html</w:t>
      </w:r>
    </w:p>
    <w:p>
      <w:r>
        <w:t>关键词搜索：https://www.jiaokey.com/tag/目白の丘生田の森:二十一世紀の女子教育へ.html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