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书名：空海を解く:その思想と背景</w:t>
      </w:r>
    </w:p>
    <w:p>
      <w:r>
        <w:t>作者：森浩一編</w:t>
      </w:r>
    </w:p>
    <w:p>
      <w:r>
        <w:t>出版社：徳間書店</w:t>
      </w:r>
    </w:p>
    <w:p>
      <w:r>
        <w:t>出版日期：1984.10</w:t>
      </w:r>
    </w:p>
    <w:p>
      <w:r>
        <w:t>总页数：319</w:t>
      </w:r>
    </w:p>
    <w:p>
      <w:r>
        <w:t>更多请访问教客网: www.jiaokey.com</w:t>
      </w:r>
    </w:p>
    <w:p>
      <w:r>
        <w:t>空海を解く:その思想と背景 评论地址：https://www.jiaokey.com/book/detail/40620473.html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