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CABALLO Y SU SOMBRA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CABALLO Y SU SOMBRA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本书出售、求购地址：https://www.jiaokey.com/book/detail/40619853.html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关键词搜索：https://www.jiaokey.com/tag/EL CABALLO Y SU SOMBRA.html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