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EXZERPTE UND NOTIZEN JULI BIS SEPTEMBER 1851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EXZERPTE UND NOTIZEN JULI BIS SEPTEMBER 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本书出售、求购地址：https://www.jiaokey.com/book/detail/40618894.html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关键词搜索：https://www.jiaokey.com/tag/EXZERPTE UND NOTIZEN JULI BIS SEPTEMBER 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