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RESOLUTION SUR L‘HISTOIRE DU PARTI COMMUNISTE CHINOIS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RESOLUTION SUR L‘HISTOIRE DU PARTI COMMUNISTE CHINOIS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本书出售、求购地址：https://www.jiaokey.com/book/detail/40617937.html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关键词搜索：https://www.jiaokey.com/tag/RESOLUTION SUR L‘HISTOIRE DU PARTI COMMUNISTE CHINOIS.html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