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du Sud-Vietnam:tome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du Sud-Vietnam:tome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本书出售、求购地址：https://www.jiaokey.com/book/detail/40616753.html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关键词搜索：https://www.jiaokey.com/tag/lettres du Sud-Vietnam:tome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