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Handicap:Roman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Handicap:Roman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本书出售、求购地址：https://www.jiaokey.com/book/detail/40615729.html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关键词搜索：https://www.jiaokey.com/tag/Handicap:Roman.html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