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aid for colleges and universities -7th 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aid for colleges and universities -7th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本书出售、求购地址：https://www.jiaokey.com/book/detail/40612316.html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关键词搜索：https://www.jiaokey.com/tag/First aid for colleges and universities -7th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